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25D68" w14:textId="77777777" w:rsidR="0068117B" w:rsidRDefault="00864018" w:rsidP="00864018">
      <w:pPr>
        <w:jc w:val="center"/>
      </w:pPr>
      <w:r>
        <w:rPr>
          <w:noProof/>
          <w:lang w:eastAsia="en-GB"/>
        </w:rPr>
        <w:drawing>
          <wp:inline distT="0" distB="0" distL="0" distR="0" wp14:anchorId="6D905D74" wp14:editId="565E2B91">
            <wp:extent cx="1371600" cy="920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663E76" w14:textId="77777777" w:rsidR="00864018" w:rsidRDefault="00864018" w:rsidP="00864018">
      <w:pPr>
        <w:jc w:val="center"/>
      </w:pPr>
    </w:p>
    <w:p w14:paraId="6F773358" w14:textId="77777777" w:rsidR="00864018" w:rsidRDefault="00864018" w:rsidP="00864018">
      <w:pPr>
        <w:spacing w:after="0" w:line="276" w:lineRule="auto"/>
        <w:jc w:val="center"/>
        <w:rPr>
          <w:b/>
          <w:kern w:val="0"/>
          <w:sz w:val="28"/>
          <w:szCs w:val="28"/>
          <w:u w:val="single"/>
          <w14:ligatures w14:val="none"/>
        </w:rPr>
      </w:pPr>
      <w:r>
        <w:rPr>
          <w:b/>
          <w:kern w:val="0"/>
          <w:sz w:val="28"/>
          <w:szCs w:val="28"/>
          <w:u w:val="single"/>
          <w14:ligatures w14:val="none"/>
        </w:rPr>
        <w:t>Draft Minutes Extrao</w:t>
      </w:r>
      <w:r w:rsidRPr="00864018">
        <w:rPr>
          <w:b/>
          <w:kern w:val="0"/>
          <w:sz w:val="28"/>
          <w:szCs w:val="28"/>
          <w:u w:val="single"/>
          <w14:ligatures w14:val="none"/>
        </w:rPr>
        <w:t>rdinary Meeting Leysdown Parish Council</w:t>
      </w:r>
    </w:p>
    <w:p w14:paraId="4AF9A82F" w14:textId="77777777" w:rsidR="00864018" w:rsidRDefault="00864018" w:rsidP="00864018">
      <w:pPr>
        <w:spacing w:after="0" w:line="276" w:lineRule="auto"/>
        <w:jc w:val="center"/>
        <w:rPr>
          <w:b/>
          <w:kern w:val="0"/>
          <w:sz w:val="28"/>
          <w:szCs w:val="28"/>
          <w:u w:val="single"/>
          <w14:ligatures w14:val="none"/>
        </w:rPr>
      </w:pPr>
      <w:r>
        <w:rPr>
          <w:b/>
          <w:kern w:val="0"/>
          <w:sz w:val="28"/>
          <w:szCs w:val="28"/>
          <w:u w:val="single"/>
          <w14:ligatures w14:val="none"/>
        </w:rPr>
        <w:t>Tuesday 30</w:t>
      </w:r>
      <w:r w:rsidRPr="00864018">
        <w:rPr>
          <w:b/>
          <w:kern w:val="0"/>
          <w:sz w:val="28"/>
          <w:szCs w:val="28"/>
          <w:u w:val="single"/>
          <w:vertAlign w:val="superscript"/>
          <w14:ligatures w14:val="none"/>
        </w:rPr>
        <w:t>th</w:t>
      </w:r>
      <w:r>
        <w:rPr>
          <w:b/>
          <w:kern w:val="0"/>
          <w:sz w:val="28"/>
          <w:szCs w:val="28"/>
          <w:u w:val="single"/>
          <w14:ligatures w14:val="none"/>
        </w:rPr>
        <w:t xml:space="preserve"> April </w:t>
      </w:r>
      <w:r w:rsidRPr="00864018">
        <w:rPr>
          <w:b/>
          <w:kern w:val="0"/>
          <w:sz w:val="28"/>
          <w:szCs w:val="28"/>
          <w:u w:val="single"/>
          <w14:ligatures w14:val="none"/>
        </w:rPr>
        <w:t>2024 at</w:t>
      </w:r>
      <w:r>
        <w:rPr>
          <w:b/>
          <w:kern w:val="0"/>
          <w:sz w:val="28"/>
          <w:szCs w:val="28"/>
          <w:u w:val="single"/>
          <w14:ligatures w14:val="none"/>
        </w:rPr>
        <w:t xml:space="preserve"> Leysdown Village Hall 18:00</w:t>
      </w:r>
    </w:p>
    <w:p w14:paraId="66B5FE98" w14:textId="77777777" w:rsidR="00864018" w:rsidRDefault="00864018" w:rsidP="00864018">
      <w:pPr>
        <w:spacing w:after="0" w:line="276" w:lineRule="auto"/>
        <w:jc w:val="center"/>
        <w:rPr>
          <w:b/>
          <w:kern w:val="0"/>
          <w:sz w:val="28"/>
          <w:szCs w:val="28"/>
          <w:u w:val="single"/>
          <w14:ligatures w14:val="none"/>
        </w:rPr>
      </w:pPr>
    </w:p>
    <w:p w14:paraId="6EF50028" w14:textId="77777777" w:rsidR="00864018" w:rsidRPr="00864018" w:rsidRDefault="00864018" w:rsidP="00864018">
      <w:pPr>
        <w:spacing w:after="0" w:line="276" w:lineRule="auto"/>
        <w:jc w:val="center"/>
        <w:rPr>
          <w:b/>
          <w:kern w:val="0"/>
          <w:sz w:val="28"/>
          <w:szCs w:val="28"/>
          <w:u w:val="single"/>
          <w14:ligatures w14:val="none"/>
        </w:rPr>
      </w:pPr>
    </w:p>
    <w:p w14:paraId="4813F0CC" w14:textId="77777777" w:rsidR="00864018" w:rsidRPr="00864018" w:rsidRDefault="00864018" w:rsidP="00864018">
      <w:pPr>
        <w:spacing w:after="0" w:line="276" w:lineRule="auto"/>
        <w:rPr>
          <w:kern w:val="0"/>
          <w14:ligatures w14:val="none"/>
        </w:rPr>
      </w:pPr>
      <w:r w:rsidRPr="00864018">
        <w:rPr>
          <w:b/>
          <w:kern w:val="0"/>
          <w14:ligatures w14:val="none"/>
        </w:rPr>
        <w:t xml:space="preserve">Present: </w:t>
      </w:r>
      <w:r w:rsidRPr="00864018">
        <w:rPr>
          <w:kern w:val="0"/>
          <w14:ligatures w14:val="none"/>
        </w:rPr>
        <w:t>Cllr Martin (chair), Cllr Pa</w:t>
      </w:r>
      <w:r w:rsidRPr="002575FD">
        <w:rPr>
          <w:kern w:val="0"/>
          <w14:ligatures w14:val="none"/>
        </w:rPr>
        <w:t>rtis, Cllr Brennan</w:t>
      </w:r>
      <w:r w:rsidRPr="00864018">
        <w:rPr>
          <w:kern w:val="0"/>
          <w14:ligatures w14:val="none"/>
        </w:rPr>
        <w:t>, Clerk</w:t>
      </w:r>
    </w:p>
    <w:p w14:paraId="40099C19" w14:textId="77777777" w:rsidR="00864018" w:rsidRPr="00864018" w:rsidRDefault="00864018" w:rsidP="00864018">
      <w:pPr>
        <w:spacing w:after="0" w:line="276" w:lineRule="auto"/>
        <w:rPr>
          <w:kern w:val="0"/>
          <w14:ligatures w14:val="none"/>
        </w:rPr>
      </w:pPr>
      <w:r w:rsidRPr="00864018">
        <w:rPr>
          <w:b/>
          <w:kern w:val="0"/>
          <w14:ligatures w14:val="none"/>
        </w:rPr>
        <w:t>Members of the Public:</w:t>
      </w:r>
      <w:r w:rsidRPr="00864018">
        <w:rPr>
          <w:kern w:val="0"/>
          <w14:ligatures w14:val="none"/>
        </w:rPr>
        <w:t xml:space="preserve"> </w:t>
      </w:r>
      <w:r w:rsidRPr="002575FD">
        <w:rPr>
          <w:kern w:val="0"/>
          <w14:ligatures w14:val="none"/>
        </w:rPr>
        <w:t>0</w:t>
      </w:r>
    </w:p>
    <w:p w14:paraId="4BB64AB1" w14:textId="77777777" w:rsidR="00864018" w:rsidRPr="00864018" w:rsidRDefault="00864018" w:rsidP="00864018">
      <w:pPr>
        <w:spacing w:after="0" w:line="276" w:lineRule="auto"/>
        <w:rPr>
          <w:kern w:val="0"/>
          <w14:ligatures w14:val="none"/>
        </w:rPr>
      </w:pPr>
      <w:r w:rsidRPr="00864018">
        <w:rPr>
          <w:kern w:val="0"/>
          <w14:ligatures w14:val="none"/>
        </w:rPr>
        <w:t>18:00 Meeting Starts</w:t>
      </w:r>
    </w:p>
    <w:p w14:paraId="77BE4EC7" w14:textId="6B064DBA" w:rsidR="00864018" w:rsidRDefault="00864018" w:rsidP="00864018">
      <w:r w:rsidRPr="002575FD">
        <w:rPr>
          <w:b/>
        </w:rPr>
        <w:t>24/076 Welcome &amp; Apologises:</w:t>
      </w:r>
      <w:r w:rsidRPr="002575FD">
        <w:t xml:space="preserve"> Cllr. Probets sent apologises</w:t>
      </w:r>
      <w:r w:rsidRPr="007F1ABE">
        <w:rPr>
          <w:b/>
        </w:rPr>
        <w:t>24/077 Declaration of Interest</w:t>
      </w:r>
      <w:r>
        <w:t>: Cllr. Martin notes she is not related to a person who gave one of the quotes as they share a name. Cllr Partis would like noted although not a declaration of interest he has extensive experience of running a gardening firm.</w:t>
      </w:r>
      <w:r w:rsidRPr="007F1ABE">
        <w:rPr>
          <w:b/>
        </w:rPr>
        <w:t>24/078 Approval of Minutes Ordinary meeting 11</w:t>
      </w:r>
      <w:r w:rsidRPr="007F1ABE">
        <w:rPr>
          <w:b/>
          <w:vertAlign w:val="superscript"/>
        </w:rPr>
        <w:t>th</w:t>
      </w:r>
      <w:r w:rsidRPr="007F1ABE">
        <w:rPr>
          <w:b/>
        </w:rPr>
        <w:t xml:space="preserve"> April</w:t>
      </w:r>
      <w:r>
        <w:t>: Cllr. Martin Proposes, Cllr. Partis seconds, All agree.</w:t>
      </w:r>
    </w:p>
    <w:p w14:paraId="5AE13349" w14:textId="77777777" w:rsidR="002575FD" w:rsidRDefault="00864018" w:rsidP="002575FD">
      <w:pPr>
        <w:spacing w:after="0"/>
      </w:pPr>
      <w:r w:rsidRPr="007F1ABE">
        <w:rPr>
          <w:b/>
        </w:rPr>
        <w:t>24/079 Decision on Graveyard</w:t>
      </w:r>
      <w:r>
        <w:t>:</w:t>
      </w:r>
      <w:r w:rsidR="002575FD">
        <w:t xml:space="preserve"> </w:t>
      </w:r>
    </w:p>
    <w:p w14:paraId="0C794F44" w14:textId="77777777" w:rsidR="002575FD" w:rsidRDefault="00864018" w:rsidP="002575FD">
      <w:pPr>
        <w:spacing w:after="0"/>
      </w:pPr>
      <w:r>
        <w:t xml:space="preserve">Cllr Martin proposes quotes are discussed and then put in preference order. </w:t>
      </w:r>
      <w:r w:rsidR="007F1ABE">
        <w:t>Cllr. Brennan seconds. All agree.</w:t>
      </w:r>
    </w:p>
    <w:p w14:paraId="24E28BB8" w14:textId="77777777" w:rsidR="007F1ABE" w:rsidRDefault="007F1ABE" w:rsidP="002575FD">
      <w:pPr>
        <w:spacing w:after="0"/>
      </w:pPr>
      <w:r>
        <w:t>Cllr Partis proposes to include a trimming of bushes etc once to twice yearly (one to be before Remembrance Day) if quote is reasonable. Cllr Martin seconds. All agree,</w:t>
      </w:r>
    </w:p>
    <w:p w14:paraId="2216C52C" w14:textId="77777777" w:rsidR="007F1ABE" w:rsidRDefault="007F1ABE" w:rsidP="002575FD">
      <w:pPr>
        <w:spacing w:after="0"/>
      </w:pPr>
      <w:r>
        <w:t>Cllr. Brennan proposes contacting  the Church to see if they will make a donation to upkeep.  Cllr Martin seconds. All agree.</w:t>
      </w:r>
    </w:p>
    <w:p w14:paraId="5E96ECB8" w14:textId="77777777" w:rsidR="007F1ABE" w:rsidRDefault="007F1ABE" w:rsidP="002575FD">
      <w:pPr>
        <w:spacing w:after="0"/>
      </w:pPr>
      <w:r>
        <w:t xml:space="preserve">Cllr. Martin proposes contacting Warden Parish again to ask for a donation. Cllr. Brennan seconds. All agree. </w:t>
      </w:r>
    </w:p>
    <w:p w14:paraId="5F043079" w14:textId="77777777" w:rsidR="007F1ABE" w:rsidRDefault="007F1ABE" w:rsidP="002575FD">
      <w:pPr>
        <w:spacing w:after="0"/>
      </w:pPr>
      <w:r>
        <w:t>ACTION – Clerk to contact</w:t>
      </w:r>
      <w:r w:rsidR="002575FD">
        <w:t xml:space="preserve"> both</w:t>
      </w:r>
    </w:p>
    <w:p w14:paraId="3EC485CC" w14:textId="77777777" w:rsidR="007F1ABE" w:rsidRDefault="007F1ABE" w:rsidP="007F1ABE">
      <w:pPr>
        <w:spacing w:after="0"/>
      </w:pPr>
      <w:r>
        <w:t xml:space="preserve">Cllr. Partis proposes chosen party does monthly cuts until November and then to assess if to continue with them. Cllr. Partis suggests clerk contacts first </w:t>
      </w:r>
      <w:r w:rsidR="002575FD">
        <w:t>choice and if</w:t>
      </w:r>
      <w:r>
        <w:t xml:space="preserve"> they are unable/unsuitable (e.g no insurance) then clerk is able to move on to second choice and so on without extra meetings. Cllr. Martin seconds. All agree.</w:t>
      </w:r>
    </w:p>
    <w:p w14:paraId="144DB5E8" w14:textId="77777777" w:rsidR="007F1ABE" w:rsidRDefault="007F1ABE" w:rsidP="007F1ABE">
      <w:pPr>
        <w:spacing w:after="0"/>
      </w:pPr>
      <w:r>
        <w:t>Cllr. Partis would like at least one councillor to meet c</w:t>
      </w:r>
      <w:r w:rsidR="002575FD">
        <w:t>hosen party</w:t>
      </w:r>
      <w:r>
        <w:t xml:space="preserve"> at the graveyard prior to first quote. </w:t>
      </w:r>
      <w:r w:rsidR="002575FD">
        <w:t>Cllr. Brennan seconds. All agree.</w:t>
      </w:r>
    </w:p>
    <w:p w14:paraId="0448541C" w14:textId="77CA6BB9" w:rsidR="002575FD" w:rsidRDefault="002575FD" w:rsidP="007F1ABE">
      <w:pPr>
        <w:spacing w:after="0"/>
      </w:pPr>
      <w:r>
        <w:t>Quotes are placed in preference order by all councillors</w:t>
      </w:r>
      <w:r w:rsidR="0068117B">
        <w:t>, based off of price and email/letter content</w:t>
      </w:r>
      <w:r>
        <w:t>.  Cllr. Brennan proposes final order. Cllr. Martin seconds. All agree.</w:t>
      </w:r>
    </w:p>
    <w:p w14:paraId="5650DCA7" w14:textId="52F85575" w:rsidR="0068117B" w:rsidRDefault="0068117B" w:rsidP="007F1ABE">
      <w:pPr>
        <w:spacing w:after="0"/>
      </w:pPr>
      <w:r>
        <w:t>1</w:t>
      </w:r>
      <w:r w:rsidRPr="0068117B">
        <w:rPr>
          <w:vertAlign w:val="superscript"/>
        </w:rPr>
        <w:t>st</w:t>
      </w:r>
      <w:r>
        <w:t xml:space="preserve"> choice – email mentioned about being respectful of setting, dedication and future options. Approx £245 per month.</w:t>
      </w:r>
    </w:p>
    <w:p w14:paraId="60E3BC30" w14:textId="1A959FAF" w:rsidR="0068117B" w:rsidRDefault="0068117B" w:rsidP="007F1ABE">
      <w:pPr>
        <w:spacing w:after="0"/>
      </w:pPr>
      <w:r>
        <w:t>2</w:t>
      </w:r>
      <w:r w:rsidRPr="0068117B">
        <w:rPr>
          <w:vertAlign w:val="superscript"/>
        </w:rPr>
        <w:t>nd</w:t>
      </w:r>
      <w:r>
        <w:t xml:space="preserve"> choice – email mentioned details of work and commitment. Approx £432 per month.</w:t>
      </w:r>
    </w:p>
    <w:p w14:paraId="36FB6BDC" w14:textId="33E20085" w:rsidR="0068117B" w:rsidRDefault="0068117B" w:rsidP="007F1ABE">
      <w:pPr>
        <w:spacing w:after="0"/>
      </w:pPr>
      <w:r>
        <w:t>3</w:t>
      </w:r>
      <w:r w:rsidRPr="0068117B">
        <w:rPr>
          <w:vertAlign w:val="superscript"/>
        </w:rPr>
        <w:t>rd</w:t>
      </w:r>
      <w:r>
        <w:t xml:space="preserve"> choice – showed interest in works but no details with price of approx. £250 per month.</w:t>
      </w:r>
    </w:p>
    <w:p w14:paraId="397D31DC" w14:textId="45456A41" w:rsidR="0068117B" w:rsidRDefault="0068117B" w:rsidP="007F1ABE">
      <w:pPr>
        <w:spacing w:after="0"/>
      </w:pPr>
      <w:r>
        <w:t>4</w:t>
      </w:r>
      <w:r w:rsidRPr="0068117B">
        <w:rPr>
          <w:vertAlign w:val="superscript"/>
        </w:rPr>
        <w:t>th</w:t>
      </w:r>
      <w:r>
        <w:t xml:space="preserve"> choice email with a quote. Approx £425 a month.</w:t>
      </w:r>
    </w:p>
    <w:p w14:paraId="65CF6CF1" w14:textId="77777777" w:rsidR="002575FD" w:rsidRDefault="002575FD" w:rsidP="007F1ABE">
      <w:pPr>
        <w:spacing w:after="0"/>
      </w:pPr>
      <w:r>
        <w:t>ACTION – Clerk to contact first choice and arrange meeting at Graveyard ASAP.</w:t>
      </w:r>
    </w:p>
    <w:p w14:paraId="6BA24166" w14:textId="77777777" w:rsidR="002575FD" w:rsidRDefault="00864018" w:rsidP="00864018">
      <w:r>
        <w:t>24/080 Close of Meeting:</w:t>
      </w:r>
      <w:r w:rsidR="002575FD">
        <w:t xml:space="preserve"> 18:38</w:t>
      </w:r>
    </w:p>
    <w:p w14:paraId="4AB3C4C4" w14:textId="77777777" w:rsidR="00864018" w:rsidRDefault="00864018">
      <w:r>
        <w:t>Signed:</w:t>
      </w:r>
    </w:p>
    <w:sectPr w:rsidR="008640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4018"/>
    <w:rsid w:val="00237EB0"/>
    <w:rsid w:val="002575FD"/>
    <w:rsid w:val="0059267E"/>
    <w:rsid w:val="0068117B"/>
    <w:rsid w:val="007F1ABE"/>
    <w:rsid w:val="00864018"/>
    <w:rsid w:val="00CA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A98DB"/>
  <w15:docId w15:val="{9D450386-A30C-4DA8-996D-51D27B475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018"/>
    <w:pPr>
      <w:spacing w:after="160" w:line="256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018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99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Leysdown Parish Council</cp:lastModifiedBy>
  <cp:revision>2</cp:revision>
  <dcterms:created xsi:type="dcterms:W3CDTF">2024-05-02T18:12:00Z</dcterms:created>
  <dcterms:modified xsi:type="dcterms:W3CDTF">2024-05-14T10:02:00Z</dcterms:modified>
</cp:coreProperties>
</file>